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D5363F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1</w:t>
      </w:r>
      <w:r w:rsidRPr="00D5363F">
        <w:rPr>
          <w:rFonts w:ascii="Arial" w:hAnsi="Arial" w:cs="Arial"/>
          <w:sz w:val="22"/>
          <w:szCs w:val="22"/>
          <w:vertAlign w:val="superscript"/>
          <w:lang w:val="en-GB"/>
        </w:rPr>
        <w:t>st</w:t>
      </w:r>
      <w:r w:rsidR="008F3310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>December</w:t>
      </w:r>
      <w:r w:rsidR="00C4119B">
        <w:rPr>
          <w:rFonts w:ascii="Arial" w:hAnsi="Arial" w:cs="Arial"/>
          <w:sz w:val="22"/>
          <w:szCs w:val="22"/>
          <w:lang w:val="en-GB"/>
        </w:rPr>
        <w:t xml:space="preserve"> 2017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ED64D8" w:rsidRDefault="00090A35" w:rsidP="00ED64D8">
      <w:pPr>
        <w:pStyle w:val="Default"/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>YOKOHAMA</w:t>
      </w:r>
      <w:r w:rsidR="00D5363F" w:rsidRPr="00D5363F">
        <w:rPr>
          <w:rFonts w:ascii="Arial" w:hAnsi="Arial" w:cs="Arial"/>
          <w:b/>
          <w:sz w:val="22"/>
          <w:szCs w:val="22"/>
          <w:lang w:val="en-GB"/>
        </w:rPr>
        <w:t xml:space="preserve"> UK Subsidiary Receives Two Awards for Its Efforts to Promote T</w:t>
      </w:r>
      <w:r w:rsidR="001D6034">
        <w:rPr>
          <w:rFonts w:ascii="Arial" w:hAnsi="Arial" w:cs="Arial"/>
          <w:b/>
          <w:sz w:val="22"/>
          <w:szCs w:val="22"/>
          <w:lang w:val="en-GB"/>
        </w:rPr>
        <w:t>y</w:t>
      </w:r>
      <w:r w:rsidR="00D5363F" w:rsidRPr="00D5363F">
        <w:rPr>
          <w:rFonts w:ascii="Arial" w:hAnsi="Arial" w:cs="Arial"/>
          <w:b/>
          <w:sz w:val="22"/>
          <w:szCs w:val="22"/>
          <w:lang w:val="en-GB"/>
        </w:rPr>
        <w:t>re Safety</w:t>
      </w:r>
    </w:p>
    <w:p w:rsidR="00D5363F" w:rsidRPr="00D5363F" w:rsidRDefault="00D5363F" w:rsidP="00ED64D8">
      <w:pPr>
        <w:pStyle w:val="Default"/>
        <w:rPr>
          <w:rFonts w:ascii="Arial" w:hAnsi="Arial" w:cs="Arial"/>
          <w:b/>
          <w:sz w:val="22"/>
          <w:szCs w:val="22"/>
          <w:lang w:val="en-GB"/>
        </w:rPr>
      </w:pPr>
    </w:p>
    <w:p w:rsidR="00444C90" w:rsidRDefault="00D5363F" w:rsidP="00D5363F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YOKOHAMA’s</w:t>
      </w:r>
      <w:r w:rsidRPr="00D5363F">
        <w:rPr>
          <w:rFonts w:ascii="Arial" w:hAnsi="Arial" w:cs="Arial"/>
          <w:sz w:val="22"/>
          <w:szCs w:val="22"/>
          <w:lang w:val="en-GB"/>
        </w:rPr>
        <w:t xml:space="preserve"> U.K. sales and marketing subsidiary Yokohama H.P.T. Ltd. (YHPT) has been </w:t>
      </w:r>
      <w:proofErr w:type="spellStart"/>
      <w:r w:rsidRPr="00D5363F">
        <w:rPr>
          <w:rFonts w:ascii="Arial" w:hAnsi="Arial" w:cs="Arial"/>
          <w:sz w:val="22"/>
          <w:szCs w:val="22"/>
          <w:lang w:val="en-GB"/>
        </w:rPr>
        <w:t>honored</w:t>
      </w:r>
      <w:proofErr w:type="spellEnd"/>
      <w:r w:rsidRPr="00D5363F">
        <w:rPr>
          <w:rFonts w:ascii="Arial" w:hAnsi="Arial" w:cs="Arial"/>
          <w:sz w:val="22"/>
          <w:szCs w:val="22"/>
          <w:lang w:val="en-GB"/>
        </w:rPr>
        <w:t xml:space="preserve"> for its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D5363F">
        <w:rPr>
          <w:rFonts w:ascii="Arial" w:hAnsi="Arial" w:cs="Arial"/>
          <w:sz w:val="22"/>
          <w:szCs w:val="22"/>
          <w:lang w:val="en-GB"/>
        </w:rPr>
        <w:t xml:space="preserve">re safety promotion activities by two separate organizations in the United Kingdom. YHPT received the “Tyre Manufacturer of the Year” award presented by </w:t>
      </w:r>
      <w:proofErr w:type="spellStart"/>
      <w:r w:rsidRPr="00D5363F">
        <w:rPr>
          <w:rFonts w:ascii="Arial" w:hAnsi="Arial" w:cs="Arial"/>
          <w:sz w:val="22"/>
          <w:szCs w:val="22"/>
          <w:lang w:val="en-GB"/>
        </w:rPr>
        <w:t>TyreSafe</w:t>
      </w:r>
      <w:proofErr w:type="spellEnd"/>
      <w:r w:rsidRPr="00D5363F">
        <w:rPr>
          <w:rFonts w:ascii="Arial" w:hAnsi="Arial" w:cs="Arial"/>
          <w:sz w:val="22"/>
          <w:szCs w:val="22"/>
          <w:lang w:val="en-GB"/>
        </w:rPr>
        <w:t xml:space="preserve">, a </w:t>
      </w:r>
      <w:proofErr w:type="spellStart"/>
      <w:r w:rsidRPr="00D5363F">
        <w:rPr>
          <w:rFonts w:ascii="Arial" w:hAnsi="Arial" w:cs="Arial"/>
          <w:sz w:val="22"/>
          <w:szCs w:val="22"/>
          <w:lang w:val="en-GB"/>
        </w:rPr>
        <w:t>nonprofit</w:t>
      </w:r>
      <w:proofErr w:type="spellEnd"/>
      <w:r w:rsidRPr="00D5363F">
        <w:rPr>
          <w:rFonts w:ascii="Arial" w:hAnsi="Arial" w:cs="Arial"/>
          <w:sz w:val="22"/>
          <w:szCs w:val="22"/>
          <w:lang w:val="en-GB"/>
        </w:rPr>
        <w:t xml:space="preserve"> organization promoting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D5363F">
        <w:rPr>
          <w:rFonts w:ascii="Arial" w:hAnsi="Arial" w:cs="Arial"/>
          <w:sz w:val="22"/>
          <w:szCs w:val="22"/>
          <w:lang w:val="en-GB"/>
        </w:rPr>
        <w:t xml:space="preserve">re safety, at the </w:t>
      </w:r>
      <w:proofErr w:type="spellStart"/>
      <w:r w:rsidRPr="00D5363F">
        <w:rPr>
          <w:rFonts w:ascii="Arial" w:hAnsi="Arial" w:cs="Arial"/>
          <w:sz w:val="22"/>
          <w:szCs w:val="22"/>
          <w:lang w:val="en-GB"/>
        </w:rPr>
        <w:t>TyreSafe</w:t>
      </w:r>
      <w:proofErr w:type="spellEnd"/>
      <w:r w:rsidRPr="00D5363F">
        <w:rPr>
          <w:rFonts w:ascii="Arial" w:hAnsi="Arial" w:cs="Arial"/>
          <w:sz w:val="22"/>
          <w:szCs w:val="22"/>
          <w:lang w:val="en-GB"/>
        </w:rPr>
        <w:t xml:space="preserve"> Awards 2017 ceremony held in July this year. YHPT accepted the award for a second straight year. In October, YHPT received the “Industry Marketing Campaign of the Year” from the U.K.’s National Tyre Distributors Association (NTDA), a trade association representing and promoting the interests of the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D5363F">
        <w:rPr>
          <w:rFonts w:ascii="Arial" w:hAnsi="Arial" w:cs="Arial"/>
          <w:sz w:val="22"/>
          <w:szCs w:val="22"/>
          <w:lang w:val="en-GB"/>
        </w:rPr>
        <w:t xml:space="preserve">re wholesale, distribution and retail sectors of the automotive after-care market, at 2017 NTDA Tyre Industry Awards ceremony. </w:t>
      </w:r>
      <w:r w:rsidRPr="00D5363F">
        <w:rPr>
          <w:rFonts w:ascii="Arial" w:hAnsi="Arial" w:cs="Arial"/>
          <w:sz w:val="22"/>
          <w:szCs w:val="22"/>
          <w:lang w:val="en-GB"/>
        </w:rPr>
        <w:br/>
      </w:r>
      <w:r w:rsidRPr="00D5363F">
        <w:rPr>
          <w:rFonts w:ascii="Arial" w:hAnsi="Arial" w:cs="Arial"/>
          <w:sz w:val="22"/>
          <w:szCs w:val="22"/>
          <w:lang w:val="en-GB"/>
        </w:rPr>
        <w:br/>
        <w:t>The awards are a recognition of the activities undertaken together with Chelsea FC in 2016 as part of Y</w:t>
      </w:r>
      <w:r>
        <w:rPr>
          <w:rFonts w:ascii="Arial" w:hAnsi="Arial" w:cs="Arial"/>
          <w:sz w:val="22"/>
          <w:szCs w:val="22"/>
          <w:lang w:val="en-GB"/>
        </w:rPr>
        <w:t>OKOHAMA</w:t>
      </w:r>
      <w:r w:rsidRPr="00D5363F">
        <w:rPr>
          <w:rFonts w:ascii="Arial" w:hAnsi="Arial" w:cs="Arial"/>
          <w:sz w:val="22"/>
          <w:szCs w:val="22"/>
          <w:lang w:val="en-GB"/>
        </w:rPr>
        <w:t>’s official shirt partnership with the English Premier League football club. Those activities included the posting of “Safe tyres save lives” safety-awareness messages on the giant electronic screen at Chelsea FC’s home games and the use of the internet and other digital communications media to transmit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D5363F">
        <w:rPr>
          <w:rFonts w:ascii="Arial" w:hAnsi="Arial" w:cs="Arial"/>
          <w:sz w:val="22"/>
          <w:szCs w:val="22"/>
          <w:lang w:val="en-GB"/>
        </w:rPr>
        <w:t>re safety messages, including via YHPT and Chelsea FC social networking sites. As a result, the t</w:t>
      </w:r>
      <w:r>
        <w:rPr>
          <w:rFonts w:ascii="Arial" w:hAnsi="Arial" w:cs="Arial"/>
          <w:sz w:val="22"/>
          <w:szCs w:val="22"/>
          <w:lang w:val="en-GB"/>
        </w:rPr>
        <w:t>y</w:t>
      </w:r>
      <w:r w:rsidRPr="00D5363F">
        <w:rPr>
          <w:rFonts w:ascii="Arial" w:hAnsi="Arial" w:cs="Arial"/>
          <w:sz w:val="22"/>
          <w:szCs w:val="22"/>
          <w:lang w:val="en-GB"/>
        </w:rPr>
        <w:t xml:space="preserve">re safety message reached thousands of football fans. </w:t>
      </w:r>
      <w:r w:rsidRPr="00D5363F">
        <w:rPr>
          <w:rFonts w:ascii="Arial" w:hAnsi="Arial" w:cs="Arial"/>
          <w:sz w:val="22"/>
          <w:szCs w:val="22"/>
          <w:lang w:val="en-GB"/>
        </w:rPr>
        <w:br/>
      </w:r>
      <w:r w:rsidRPr="00D5363F">
        <w:rPr>
          <w:rFonts w:ascii="Arial" w:hAnsi="Arial" w:cs="Arial"/>
          <w:sz w:val="22"/>
          <w:szCs w:val="22"/>
          <w:lang w:val="en-GB"/>
        </w:rPr>
        <w:br/>
        <w:t xml:space="preserve">In addition, Chelsea FC has become the first, and only, professional football club to become an official supporter of </w:t>
      </w:r>
      <w:proofErr w:type="spellStart"/>
      <w:r w:rsidRPr="00D5363F">
        <w:rPr>
          <w:rFonts w:ascii="Arial" w:hAnsi="Arial" w:cs="Arial"/>
          <w:sz w:val="22"/>
          <w:szCs w:val="22"/>
          <w:lang w:val="en-GB"/>
        </w:rPr>
        <w:t>TyreSafe</w:t>
      </w:r>
      <w:proofErr w:type="spellEnd"/>
      <w:r w:rsidRPr="00D5363F">
        <w:rPr>
          <w:rFonts w:ascii="Arial" w:hAnsi="Arial" w:cs="Arial"/>
          <w:sz w:val="22"/>
          <w:szCs w:val="22"/>
          <w:lang w:val="en-GB"/>
        </w:rPr>
        <w:t>.</w:t>
      </w:r>
    </w:p>
    <w:p w:rsidR="00D5363F" w:rsidRDefault="00D5363F" w:rsidP="00D5363F">
      <w:pPr>
        <w:rPr>
          <w:rFonts w:ascii="Arial" w:hAnsi="Arial" w:cs="Arial"/>
          <w:i/>
          <w:sz w:val="22"/>
          <w:szCs w:val="22"/>
          <w:lang w:val="en-GB"/>
        </w:rPr>
      </w:pPr>
    </w:p>
    <w:p w:rsidR="00D5363F" w:rsidRDefault="00D5363F" w:rsidP="00D5363F">
      <w:pPr>
        <w:rPr>
          <w:rFonts w:ascii="Arial" w:hAnsi="Arial" w:cs="Arial"/>
          <w:i/>
          <w:sz w:val="22"/>
          <w:szCs w:val="22"/>
          <w:lang w:val="en-GB"/>
        </w:rPr>
      </w:pPr>
    </w:p>
    <w:p w:rsidR="00871137" w:rsidRDefault="00871137" w:rsidP="00D5363F">
      <w:pPr>
        <w:rPr>
          <w:rFonts w:ascii="Arial" w:hAnsi="Arial" w:cs="Arial"/>
          <w:i/>
          <w:sz w:val="22"/>
          <w:szCs w:val="22"/>
          <w:lang w:val="en-GB"/>
        </w:rPr>
      </w:pPr>
      <w:r>
        <w:rPr>
          <w:noProof/>
        </w:rPr>
        <w:drawing>
          <wp:inline distT="0" distB="0" distL="0" distR="0" wp14:anchorId="2991FF6A" wp14:editId="634BAE0D">
            <wp:extent cx="5745884" cy="3618108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2464" cy="363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137" w:rsidRDefault="00871137" w:rsidP="00871137">
      <w:pPr>
        <w:jc w:val="center"/>
        <w:rPr>
          <w:rFonts w:ascii="Arial" w:hAnsi="Arial" w:cs="Arial"/>
          <w:i/>
          <w:sz w:val="16"/>
          <w:szCs w:val="16"/>
          <w:lang w:val="en-GB"/>
        </w:rPr>
      </w:pPr>
      <w:r w:rsidRPr="00871137">
        <w:rPr>
          <w:rFonts w:ascii="Arial" w:hAnsi="Arial" w:cs="Arial"/>
          <w:i/>
          <w:sz w:val="16"/>
          <w:szCs w:val="16"/>
          <w:lang w:val="en-GB"/>
        </w:rPr>
        <w:t xml:space="preserve">Award ceremony scenes at the </w:t>
      </w:r>
      <w:proofErr w:type="spellStart"/>
      <w:r w:rsidRPr="00871137">
        <w:rPr>
          <w:rFonts w:ascii="Arial" w:hAnsi="Arial" w:cs="Arial"/>
          <w:i/>
          <w:sz w:val="16"/>
          <w:szCs w:val="16"/>
          <w:lang w:val="en-GB"/>
        </w:rPr>
        <w:t>TyreSafe</w:t>
      </w:r>
      <w:proofErr w:type="spellEnd"/>
      <w:r w:rsidRPr="00871137">
        <w:rPr>
          <w:rFonts w:ascii="Arial" w:hAnsi="Arial" w:cs="Arial"/>
          <w:i/>
          <w:sz w:val="16"/>
          <w:szCs w:val="16"/>
          <w:lang w:val="en-GB"/>
        </w:rPr>
        <w:t xml:space="preserve"> Awards 2017</w:t>
      </w:r>
    </w:p>
    <w:p w:rsidR="00871137" w:rsidRDefault="00871137" w:rsidP="00871137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871137" w:rsidRDefault="00871137" w:rsidP="00871137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871137" w:rsidRDefault="00871137" w:rsidP="00871137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871137" w:rsidRDefault="00871137" w:rsidP="00871137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871137" w:rsidRDefault="00871137" w:rsidP="00871137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871137" w:rsidRDefault="00871137" w:rsidP="00871137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871137" w:rsidRDefault="00871137" w:rsidP="00871137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871137" w:rsidRDefault="00871137" w:rsidP="00871137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871137" w:rsidRDefault="00871137" w:rsidP="00871137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871137" w:rsidRDefault="00871137" w:rsidP="00871137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871137" w:rsidRDefault="00871137" w:rsidP="00871137">
      <w:pPr>
        <w:jc w:val="center"/>
        <w:rPr>
          <w:rFonts w:ascii="Arial" w:hAnsi="Arial" w:cs="Arial"/>
          <w:i/>
          <w:sz w:val="16"/>
          <w:szCs w:val="16"/>
          <w:lang w:val="en-GB"/>
        </w:rPr>
      </w:pPr>
      <w:r>
        <w:rPr>
          <w:noProof/>
        </w:rPr>
        <w:drawing>
          <wp:inline distT="0" distB="0" distL="0" distR="0" wp14:anchorId="78FBD13B" wp14:editId="05CBD559">
            <wp:extent cx="5764636" cy="3224592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85170" cy="3236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63F" w:rsidRPr="00302F58" w:rsidRDefault="00302F58" w:rsidP="00302F58">
      <w:pPr>
        <w:jc w:val="center"/>
        <w:rPr>
          <w:rFonts w:ascii="Arial" w:hAnsi="Arial" w:cs="Arial"/>
          <w:i/>
          <w:sz w:val="16"/>
          <w:szCs w:val="16"/>
          <w:lang w:val="en-GB"/>
        </w:rPr>
      </w:pPr>
      <w:r w:rsidRPr="00302F58">
        <w:rPr>
          <w:rFonts w:ascii="Arial" w:hAnsi="Arial" w:cs="Arial"/>
          <w:i/>
          <w:sz w:val="16"/>
          <w:szCs w:val="16"/>
          <w:lang w:val="en-GB"/>
        </w:rPr>
        <w:t>Award ceremony scenes at 2017 NTDA Tyre Industry Awards</w:t>
      </w:r>
      <w:bookmarkStart w:id="0" w:name="_GoBack"/>
      <w:bookmarkEnd w:id="0"/>
    </w:p>
    <w:sectPr w:rsidR="00D5363F" w:rsidRPr="00302F58" w:rsidSect="00C22B3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6C33" w:rsidRDefault="00746C33" w:rsidP="00B25742">
      <w:r>
        <w:separator/>
      </w:r>
    </w:p>
  </w:endnote>
  <w:endnote w:type="continuationSeparator" w:id="0">
    <w:p w:rsidR="00746C33" w:rsidRDefault="00746C33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02F58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49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6C33" w:rsidRDefault="00746C33" w:rsidP="00B25742">
      <w:r>
        <w:separator/>
      </w:r>
    </w:p>
  </w:footnote>
  <w:footnote w:type="continuationSeparator" w:id="0">
    <w:p w:rsidR="00746C33" w:rsidRDefault="00746C33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Pr="00B25742" w:rsidRDefault="008F3310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02F58">
      <w:rPr>
        <w:noProof/>
      </w:rPr>
      <w:pict>
        <v:rect id="Rectangle 1" o:spid="_x0000_s2051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567"/>
  <w:hyphenationZone w:val="425"/>
  <w:characterSpacingControl w:val="doNotCompress"/>
  <w:hdrShapeDefaults>
    <o:shapedefaults v:ext="edit" spidmax="2052"/>
    <o:shapelayout v:ext="edit">
      <o:idmap v:ext="edit" data="2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1F"/>
    <w:rsid w:val="000715E3"/>
    <w:rsid w:val="00086BD7"/>
    <w:rsid w:val="00090A35"/>
    <w:rsid w:val="00093301"/>
    <w:rsid w:val="00094491"/>
    <w:rsid w:val="00096ACD"/>
    <w:rsid w:val="00096DB6"/>
    <w:rsid w:val="00097EB7"/>
    <w:rsid w:val="000B0DD1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17D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48E4"/>
    <w:rsid w:val="001A721D"/>
    <w:rsid w:val="001B47E6"/>
    <w:rsid w:val="001B5ED0"/>
    <w:rsid w:val="001C0925"/>
    <w:rsid w:val="001D1402"/>
    <w:rsid w:val="001D3A04"/>
    <w:rsid w:val="001D5339"/>
    <w:rsid w:val="001D6034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2F58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1179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22AC"/>
    <w:rsid w:val="00444664"/>
    <w:rsid w:val="00444C90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4F4EE7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87B5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12F6"/>
    <w:rsid w:val="006156B5"/>
    <w:rsid w:val="00617FE7"/>
    <w:rsid w:val="00621BFD"/>
    <w:rsid w:val="0063001A"/>
    <w:rsid w:val="006323CF"/>
    <w:rsid w:val="00646328"/>
    <w:rsid w:val="00653ED3"/>
    <w:rsid w:val="00656B27"/>
    <w:rsid w:val="006635D5"/>
    <w:rsid w:val="0067108A"/>
    <w:rsid w:val="00683969"/>
    <w:rsid w:val="0068707E"/>
    <w:rsid w:val="00690553"/>
    <w:rsid w:val="00690B0C"/>
    <w:rsid w:val="00694568"/>
    <w:rsid w:val="006B7071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46C33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17E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1137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F3310"/>
    <w:rsid w:val="008F5417"/>
    <w:rsid w:val="008F6226"/>
    <w:rsid w:val="008F72BC"/>
    <w:rsid w:val="009101DC"/>
    <w:rsid w:val="00914F9B"/>
    <w:rsid w:val="00920097"/>
    <w:rsid w:val="009463A0"/>
    <w:rsid w:val="009519DF"/>
    <w:rsid w:val="0095534E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00E46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2347E"/>
    <w:rsid w:val="00C40596"/>
    <w:rsid w:val="00C4119B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C517C"/>
    <w:rsid w:val="00CD1CFC"/>
    <w:rsid w:val="00CD5773"/>
    <w:rsid w:val="00CD65FC"/>
    <w:rsid w:val="00CE6EBD"/>
    <w:rsid w:val="00CE7BE0"/>
    <w:rsid w:val="00CF09D3"/>
    <w:rsid w:val="00CF0E9E"/>
    <w:rsid w:val="00CF1C8A"/>
    <w:rsid w:val="00CF610D"/>
    <w:rsid w:val="00D03610"/>
    <w:rsid w:val="00D063ED"/>
    <w:rsid w:val="00D104AB"/>
    <w:rsid w:val="00D14E71"/>
    <w:rsid w:val="00D259A1"/>
    <w:rsid w:val="00D40FA3"/>
    <w:rsid w:val="00D46623"/>
    <w:rsid w:val="00D506B1"/>
    <w:rsid w:val="00D52089"/>
    <w:rsid w:val="00D5363F"/>
    <w:rsid w:val="00D573A7"/>
    <w:rsid w:val="00D664E5"/>
    <w:rsid w:val="00D82748"/>
    <w:rsid w:val="00D90688"/>
    <w:rsid w:val="00D91F7B"/>
    <w:rsid w:val="00D97A85"/>
    <w:rsid w:val="00DA2C0A"/>
    <w:rsid w:val="00DB3A02"/>
    <w:rsid w:val="00DB496F"/>
    <w:rsid w:val="00DC7CC8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385A"/>
    <w:rsid w:val="00E67B6E"/>
    <w:rsid w:val="00E90052"/>
    <w:rsid w:val="00E93A9D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E4337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D2C71DA9-D915-4899-A1C0-0E833BF7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251</Words>
  <Characters>1433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BIGLAP</dc:creator>
  <cp:lastModifiedBy>Schulte, Nathalie</cp:lastModifiedBy>
  <cp:revision>5</cp:revision>
  <cp:lastPrinted>2014-08-28T15:02:00Z</cp:lastPrinted>
  <dcterms:created xsi:type="dcterms:W3CDTF">2017-12-01T08:45:00Z</dcterms:created>
  <dcterms:modified xsi:type="dcterms:W3CDTF">2017-12-01T08:53:00Z</dcterms:modified>
</cp:coreProperties>
</file>